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06" w:rsidRDefault="00DE0A06" w:rsidP="00DE0A06">
      <w:pPr>
        <w:pStyle w:val="Companyname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American Board of Radiology</w:t>
      </w:r>
    </w:p>
    <w:p w:rsidR="00DE0A06" w:rsidRDefault="00DE0A06" w:rsidP="00DE0A06">
      <w:pPr>
        <w:pStyle w:val="Body"/>
        <w:jc w:val="center"/>
        <w:rPr>
          <w:sz w:val="28"/>
          <w:szCs w:val="28"/>
        </w:rPr>
      </w:pPr>
      <w:r>
        <w:rPr>
          <w:sz w:val="32"/>
          <w:szCs w:val="32"/>
        </w:rPr>
        <w:br/>
      </w:r>
      <w:r w:rsidRPr="008C3B10">
        <w:rPr>
          <w:sz w:val="28"/>
          <w:szCs w:val="28"/>
        </w:rPr>
        <w:t>M</w:t>
      </w:r>
      <w:r>
        <w:rPr>
          <w:sz w:val="28"/>
          <w:szCs w:val="28"/>
        </w:rPr>
        <w:t>edical Physics</w:t>
      </w:r>
    </w:p>
    <w:p w:rsidR="00DE0A06" w:rsidRDefault="00DE0A06" w:rsidP="00DE0A06">
      <w:pPr>
        <w:pStyle w:val="Body"/>
        <w:jc w:val="center"/>
        <w:rPr>
          <w:rFonts w:ascii="Wingdings" w:hAnsi="Wingdings"/>
          <w:sz w:val="28"/>
          <w:szCs w:val="28"/>
        </w:rPr>
      </w:pPr>
      <w:r w:rsidRPr="008C3B10">
        <w:rPr>
          <w:rFonts w:ascii="Wingdings" w:hAnsi="Wingdings"/>
          <w:sz w:val="28"/>
          <w:szCs w:val="28"/>
        </w:rPr>
        <w:t></w:t>
      </w:r>
      <w:r w:rsidRPr="008C3B10">
        <w:rPr>
          <w:rFonts w:ascii="Wingdings" w:hAnsi="Wingdings"/>
          <w:sz w:val="28"/>
          <w:szCs w:val="28"/>
        </w:rPr>
        <w:t></w:t>
      </w:r>
      <w:r w:rsidRPr="008C3B10">
        <w:rPr>
          <w:rFonts w:ascii="Wingdings" w:hAnsi="Wingdings"/>
          <w:sz w:val="28"/>
          <w:szCs w:val="28"/>
        </w:rPr>
        <w:t></w:t>
      </w:r>
    </w:p>
    <w:p w:rsidR="00DE0A06" w:rsidRPr="005E0493" w:rsidRDefault="00DE0A06" w:rsidP="00DE0A06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Self-Directed Educational Project (SDEP) Template</w:t>
      </w:r>
      <w:r w:rsidRPr="005E0493">
        <w:rPr>
          <w:sz w:val="28"/>
          <w:szCs w:val="28"/>
        </w:rPr>
        <w:br/>
      </w:r>
    </w:p>
    <w:p w:rsidR="00DE0A06" w:rsidRDefault="00DE0A06" w:rsidP="00DE0A06">
      <w:pPr>
        <w:pStyle w:val="Heading"/>
        <w:spacing w:after="0"/>
        <w:rPr>
          <w:color w:val="000000"/>
          <w:u w:color="000000"/>
        </w:rPr>
      </w:pPr>
      <w:r>
        <w:rPr>
          <w:color w:val="000000"/>
          <w:u w:color="000000"/>
        </w:rPr>
        <w:t>Information about this form</w:t>
      </w:r>
    </w:p>
    <w:p w:rsidR="00DE0A06" w:rsidRDefault="00DE0A06" w:rsidP="00DE0A06">
      <w:pPr>
        <w:pStyle w:val="Body"/>
        <w:rPr>
          <w:b/>
          <w:bCs/>
          <w:sz w:val="20"/>
          <w:szCs w:val="20"/>
          <w:u w:val="single"/>
        </w:rPr>
      </w:pPr>
    </w:p>
    <w:p w:rsidR="00DE0A06" w:rsidRDefault="00DE0A06" w:rsidP="00DE0A06">
      <w:pPr>
        <w:pStyle w:val="Body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When Do I Need to Use This Form?</w:t>
      </w:r>
    </w:p>
    <w:p w:rsidR="00DE0A06" w:rsidRPr="005417A2" w:rsidRDefault="00DE0A06" w:rsidP="00DE0A06">
      <w:pPr>
        <w:pStyle w:val="Body"/>
        <w:rPr>
          <w:sz w:val="20"/>
          <w:szCs w:val="20"/>
        </w:rPr>
      </w:pPr>
      <w:r w:rsidRPr="009D7349">
        <w:rPr>
          <w:sz w:val="20"/>
          <w:szCs w:val="20"/>
        </w:rPr>
        <w:t>This form should be used only if you are an ABR diplomate who has been selected by the ABR for an MOC audit.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  <w:u w:val="single"/>
        </w:rPr>
        <w:t>What Is The Purpose Of This Form?</w:t>
      </w:r>
    </w:p>
    <w:p w:rsidR="00DE0A06" w:rsidRDefault="00DE0A06" w:rsidP="00DE0A06">
      <w:pPr>
        <w:pStyle w:val="Body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The purpose of this form is to allow a diplomate who has been selected for an MOC audit to provide documentation participation in a self-directed educational project (SDEP) toward fulfillment of the Part 2 and/or Part 4 MOC requirements.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  <w:u w:val="single"/>
        </w:rPr>
        <w:t>How can an SDEP be applied to the Maintenance of Certification (MOC) Requirements?</w:t>
      </w:r>
    </w:p>
    <w:p w:rsidR="00DE0A06" w:rsidRPr="005417A2" w:rsidRDefault="00DE0A06" w:rsidP="00DE0A06">
      <w:pPr>
        <w:rPr>
          <w:rFonts w:ascii="Century Gothic" w:hAnsi="Century Gothic" w:cs="Arial"/>
          <w:sz w:val="20"/>
          <w:szCs w:val="20"/>
          <w:u w:val="single"/>
        </w:rPr>
      </w:pPr>
      <w:r>
        <w:rPr>
          <w:rFonts w:ascii="Century Gothic" w:hAnsi="Century Gothic" w:cs="Arial"/>
          <w:sz w:val="20"/>
          <w:szCs w:val="20"/>
        </w:rPr>
        <w:t xml:space="preserve">SDEPs must be prospective, but do not need to be reviewed or pre-approved by the ABR. </w:t>
      </w:r>
      <w:r w:rsidRPr="005417A2">
        <w:rPr>
          <w:rFonts w:ascii="Century Gothic" w:hAnsi="Century Gothic" w:cs="Arial"/>
          <w:sz w:val="20"/>
          <w:szCs w:val="20"/>
        </w:rPr>
        <w:t>You may use</w:t>
      </w:r>
      <w:r>
        <w:rPr>
          <w:rFonts w:ascii="Century Gothic" w:hAnsi="Century Gothic" w:cs="Arial"/>
          <w:sz w:val="20"/>
          <w:szCs w:val="20"/>
        </w:rPr>
        <w:t xml:space="preserve"> completion of</w:t>
      </w:r>
      <w:r w:rsidRPr="005417A2">
        <w:rPr>
          <w:rFonts w:ascii="Century Gothic" w:hAnsi="Century Gothic" w:cs="Arial"/>
          <w:sz w:val="20"/>
          <w:szCs w:val="20"/>
        </w:rPr>
        <w:t xml:space="preserve"> one SDEP per year toward fulfillment of your Part 2 MOC requirements. You may </w:t>
      </w:r>
      <w:r>
        <w:rPr>
          <w:rFonts w:ascii="Century Gothic" w:hAnsi="Century Gothic" w:cs="Arial"/>
          <w:sz w:val="20"/>
          <w:szCs w:val="20"/>
        </w:rPr>
        <w:t xml:space="preserve">claim up to 15 hours of </w:t>
      </w:r>
      <w:r w:rsidR="00BC2A33">
        <w:rPr>
          <w:rFonts w:ascii="Century Gothic" w:hAnsi="Century Gothic" w:cs="Arial"/>
          <w:sz w:val="20"/>
          <w:szCs w:val="20"/>
        </w:rPr>
        <w:t>SA-C</w:t>
      </w:r>
      <w:r w:rsidRPr="005417A2">
        <w:rPr>
          <w:rFonts w:ascii="Century Gothic" w:hAnsi="Century Gothic" w:cs="Arial"/>
          <w:sz w:val="20"/>
          <w:szCs w:val="20"/>
        </w:rPr>
        <w:t>E, but the hours should not exceed the hours actually spent on the project</w:t>
      </w:r>
      <w:r>
        <w:rPr>
          <w:rFonts w:ascii="Century Gothic" w:hAnsi="Century Gothic" w:cs="Arial"/>
          <w:sz w:val="20"/>
          <w:szCs w:val="20"/>
        </w:rPr>
        <w:t xml:space="preserve">. Additionally, completion of an SDEP on quality or patient safety-related topics may be </w:t>
      </w:r>
      <w:r w:rsidRPr="005417A2">
        <w:rPr>
          <w:rFonts w:ascii="Century Gothic" w:hAnsi="Century Gothic"/>
          <w:bCs/>
          <w:sz w:val="20"/>
          <w:szCs w:val="20"/>
        </w:rPr>
        <w:t>appli</w:t>
      </w:r>
      <w:r>
        <w:rPr>
          <w:rFonts w:ascii="Century Gothic" w:hAnsi="Century Gothic"/>
          <w:bCs/>
          <w:sz w:val="20"/>
          <w:szCs w:val="20"/>
        </w:rPr>
        <w:t xml:space="preserve">ed toward fulfillment of your </w:t>
      </w:r>
      <w:r w:rsidRPr="005417A2">
        <w:rPr>
          <w:rFonts w:ascii="Century Gothic" w:hAnsi="Century Gothic"/>
          <w:bCs/>
          <w:sz w:val="20"/>
          <w:szCs w:val="20"/>
        </w:rPr>
        <w:t>Part 4 MOC</w:t>
      </w:r>
      <w:r>
        <w:rPr>
          <w:rFonts w:ascii="Century Gothic" w:hAnsi="Century Gothic"/>
          <w:bCs/>
          <w:sz w:val="20"/>
          <w:szCs w:val="20"/>
        </w:rPr>
        <w:t xml:space="preserve"> requirement as a Participatory Quality Improvement Activity</w:t>
      </w:r>
      <w:r w:rsidRPr="005417A2">
        <w:rPr>
          <w:rFonts w:ascii="Century Gothic" w:hAnsi="Century Gothic"/>
          <w:bCs/>
          <w:sz w:val="20"/>
          <w:szCs w:val="20"/>
        </w:rPr>
        <w:t>.</w:t>
      </w:r>
    </w:p>
    <w:p w:rsidR="00DE0A06" w:rsidRDefault="00DE0A06" w:rsidP="00DE0A06">
      <w:pPr>
        <w:pStyle w:val="Body"/>
        <w:rPr>
          <w:sz w:val="20"/>
          <w:szCs w:val="20"/>
        </w:rPr>
      </w:pPr>
    </w:p>
    <w:p w:rsidR="00DE0A06" w:rsidRDefault="00DE0A06" w:rsidP="00DE0A06">
      <w:pPr>
        <w:pStyle w:val="Heading2"/>
        <w:widowControl w:val="0"/>
      </w:pPr>
      <w:r>
        <w:t>Section 1:  Diplomate Information</w:t>
      </w:r>
    </w:p>
    <w:tbl>
      <w:tblPr>
        <w:tblW w:w="92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420"/>
        <w:gridCol w:w="1592"/>
        <w:gridCol w:w="1990"/>
      </w:tblGrid>
      <w:tr w:rsidR="00DE0A06" w:rsidRPr="00CE2BC6" w:rsidTr="00430040">
        <w:trPr>
          <w:trHeight w:val="250"/>
        </w:trPr>
        <w:tc>
          <w:tcPr>
            <w:tcW w:w="225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A06" w:rsidRPr="00225AE6" w:rsidRDefault="00DE0A06" w:rsidP="00430040">
            <w:pPr>
              <w:pStyle w:val="Heading3"/>
              <w:rPr>
                <w:b/>
              </w:rPr>
            </w:pPr>
            <w:r w:rsidRPr="00225AE6">
              <w:rPr>
                <w:b/>
                <w:color w:val="000000"/>
                <w:u w:color="000000"/>
              </w:rPr>
              <w:t xml:space="preserve">Name:  </w:t>
            </w:r>
          </w:p>
        </w:tc>
        <w:tc>
          <w:tcPr>
            <w:tcW w:w="342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A06" w:rsidRPr="00CE2BC6" w:rsidRDefault="00DE0A06" w:rsidP="00430040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A06" w:rsidRPr="00225AE6" w:rsidRDefault="00DE0A06" w:rsidP="00430040">
            <w:pPr>
              <w:pStyle w:val="Heading3"/>
            </w:pPr>
            <w:r w:rsidRPr="00225AE6">
              <w:rPr>
                <w:b/>
                <w:color w:val="000000"/>
                <w:u w:color="000000"/>
              </w:rPr>
              <w:t>ABR ID No.:</w:t>
            </w:r>
          </w:p>
        </w:tc>
        <w:tc>
          <w:tcPr>
            <w:tcW w:w="199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A06" w:rsidRPr="00CE2BC6" w:rsidRDefault="00DE0A06" w:rsidP="00430040">
            <w:pPr>
              <w:rPr>
                <w:sz w:val="18"/>
                <w:szCs w:val="18"/>
              </w:rPr>
            </w:pPr>
          </w:p>
        </w:tc>
      </w:tr>
      <w:tr w:rsidR="00DE0A06" w:rsidRPr="00CE2BC6" w:rsidTr="00430040">
        <w:trPr>
          <w:trHeight w:val="450"/>
        </w:trPr>
        <w:tc>
          <w:tcPr>
            <w:tcW w:w="225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A06" w:rsidRPr="00225AE6" w:rsidRDefault="00DE0A06" w:rsidP="00430040">
            <w:pPr>
              <w:pStyle w:val="Heading3"/>
              <w:rPr>
                <w:b/>
              </w:rPr>
            </w:pPr>
            <w:r w:rsidRPr="00225AE6">
              <w:rPr>
                <w:b/>
                <w:color w:val="000000"/>
                <w:u w:color="000000"/>
              </w:rPr>
              <w:t xml:space="preserve">Contact Email:  </w:t>
            </w:r>
          </w:p>
        </w:tc>
        <w:tc>
          <w:tcPr>
            <w:tcW w:w="342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A06" w:rsidRPr="00CE2BC6" w:rsidRDefault="00DE0A06" w:rsidP="00430040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A06" w:rsidRPr="00225AE6" w:rsidRDefault="00DE0A06" w:rsidP="00430040">
            <w:pPr>
              <w:pStyle w:val="Heading3"/>
              <w:rPr>
                <w:b/>
              </w:rPr>
            </w:pPr>
            <w:r w:rsidRPr="00225AE6">
              <w:rPr>
                <w:b/>
                <w:color w:val="000000"/>
                <w:u w:color="000000"/>
              </w:rPr>
              <w:t xml:space="preserve">Contact Phone:  </w:t>
            </w:r>
          </w:p>
        </w:tc>
        <w:tc>
          <w:tcPr>
            <w:tcW w:w="199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A06" w:rsidRPr="00CE2BC6" w:rsidRDefault="00DE0A06" w:rsidP="00430040">
            <w:pPr>
              <w:rPr>
                <w:sz w:val="18"/>
                <w:szCs w:val="18"/>
              </w:rPr>
            </w:pPr>
          </w:p>
        </w:tc>
      </w:tr>
      <w:tr w:rsidR="00DE0A06" w:rsidRPr="00CE2BC6" w:rsidTr="00430040">
        <w:trPr>
          <w:trHeight w:val="230"/>
        </w:trPr>
        <w:tc>
          <w:tcPr>
            <w:tcW w:w="9252" w:type="dxa"/>
            <w:gridSpan w:val="4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A06" w:rsidRPr="00225AE6" w:rsidRDefault="00DE0A06" w:rsidP="00430040">
            <w:pPr>
              <w:pStyle w:val="Body"/>
            </w:pPr>
            <w:r w:rsidRPr="00225AE6">
              <w:rPr>
                <w:b/>
              </w:rPr>
              <w:t>Institution/Practice Name:</w:t>
            </w:r>
          </w:p>
        </w:tc>
      </w:tr>
    </w:tbl>
    <w:p w:rsidR="00DE0A06" w:rsidRDefault="00DE0A06" w:rsidP="00DE0A06">
      <w:pPr>
        <w:pStyle w:val="Heading2"/>
        <w:widowControl w:val="0"/>
      </w:pPr>
      <w:r w:rsidRPr="00CE2BC6">
        <w:rPr>
          <w:sz w:val="18"/>
          <w:szCs w:val="18"/>
        </w:rPr>
        <w:br/>
      </w:r>
      <w:r>
        <w:t>Section 2: Self-Directed Educational Project (SDEP) Details</w:t>
      </w:r>
    </w:p>
    <w:tbl>
      <w:tblPr>
        <w:tblW w:w="92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2"/>
        <w:gridCol w:w="4140"/>
      </w:tblGrid>
      <w:tr w:rsidR="00DE0A06" w:rsidTr="00430040">
        <w:trPr>
          <w:trHeight w:val="565"/>
        </w:trPr>
        <w:tc>
          <w:tcPr>
            <w:tcW w:w="9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A06" w:rsidRDefault="00DE0A06" w:rsidP="000D618D">
            <w:pPr>
              <w:pStyle w:val="Body"/>
            </w:pPr>
            <w:r w:rsidRPr="00225AE6">
              <w:rPr>
                <w:b/>
              </w:rPr>
              <w:t>Project Title:</w:t>
            </w:r>
          </w:p>
        </w:tc>
      </w:tr>
      <w:tr w:rsidR="00DE0A06" w:rsidTr="00430040">
        <w:trPr>
          <w:trHeight w:val="238"/>
        </w:trPr>
        <w:tc>
          <w:tcPr>
            <w:tcW w:w="5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A06" w:rsidRDefault="00DE0A06" w:rsidP="00430040">
            <w:pPr>
              <w:pStyle w:val="Heading3"/>
            </w:pPr>
            <w:r w:rsidRPr="00225AE6">
              <w:rPr>
                <w:b/>
                <w:color w:val="000000"/>
                <w:u w:color="000000"/>
              </w:rPr>
              <w:t>Project Start Date: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A06" w:rsidRPr="00225AE6" w:rsidRDefault="00DE0A06" w:rsidP="00430040">
            <w:pPr>
              <w:pStyle w:val="Body"/>
              <w:rPr>
                <w:b/>
              </w:rPr>
            </w:pPr>
            <w:r w:rsidRPr="00225AE6">
              <w:rPr>
                <w:b/>
              </w:rPr>
              <w:t xml:space="preserve">Project End Date:  </w:t>
            </w:r>
          </w:p>
        </w:tc>
      </w:tr>
      <w:tr w:rsidR="00DE0A06" w:rsidTr="00430040">
        <w:trPr>
          <w:trHeight w:val="238"/>
        </w:trPr>
        <w:tc>
          <w:tcPr>
            <w:tcW w:w="9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A06" w:rsidRPr="00225AE6" w:rsidRDefault="00DE0A06" w:rsidP="00430040">
            <w:pPr>
              <w:pStyle w:val="Body"/>
            </w:pPr>
            <w:r w:rsidRPr="00225AE6">
              <w:rPr>
                <w:b/>
              </w:rPr>
              <w:lastRenderedPageBreak/>
              <w:t>Significance (statement of educational need):</w:t>
            </w:r>
          </w:p>
        </w:tc>
      </w:tr>
      <w:tr w:rsidR="00DE0A06" w:rsidTr="00430040">
        <w:trPr>
          <w:trHeight w:val="238"/>
        </w:trPr>
        <w:tc>
          <w:tcPr>
            <w:tcW w:w="9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A06" w:rsidRPr="00225AE6" w:rsidRDefault="00DE0A06" w:rsidP="00430040">
            <w:pPr>
              <w:pStyle w:val="Body"/>
            </w:pPr>
            <w:r w:rsidRPr="00225AE6">
              <w:rPr>
                <w:b/>
              </w:rPr>
              <w:t>Initial Expectation and Planned Evaluation:</w:t>
            </w:r>
          </w:p>
        </w:tc>
      </w:tr>
      <w:tr w:rsidR="00DE0A06" w:rsidTr="00430040">
        <w:trPr>
          <w:trHeight w:val="238"/>
        </w:trPr>
        <w:tc>
          <w:tcPr>
            <w:tcW w:w="9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A06" w:rsidRPr="00225AE6" w:rsidRDefault="00DE0A06" w:rsidP="00430040">
            <w:pPr>
              <w:pStyle w:val="Body"/>
            </w:pPr>
            <w:r w:rsidRPr="00225AE6">
              <w:rPr>
                <w:b/>
              </w:rPr>
              <w:t xml:space="preserve">Educational Plan: </w:t>
            </w:r>
          </w:p>
        </w:tc>
      </w:tr>
      <w:tr w:rsidR="00DE0A06" w:rsidTr="00430040">
        <w:trPr>
          <w:trHeight w:val="238"/>
        </w:trPr>
        <w:tc>
          <w:tcPr>
            <w:tcW w:w="9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A06" w:rsidRPr="00225AE6" w:rsidRDefault="00DE0A06" w:rsidP="00430040">
            <w:pPr>
              <w:pStyle w:val="Body"/>
            </w:pPr>
            <w:r w:rsidRPr="00225AE6">
              <w:rPr>
                <w:b/>
              </w:rPr>
              <w:t>Final Summary:</w:t>
            </w:r>
          </w:p>
        </w:tc>
      </w:tr>
      <w:tr w:rsidR="00DE0A06" w:rsidTr="00430040">
        <w:trPr>
          <w:trHeight w:val="238"/>
        </w:trPr>
        <w:tc>
          <w:tcPr>
            <w:tcW w:w="9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A06" w:rsidRPr="00225AE6" w:rsidRDefault="00DE0A06" w:rsidP="00430040">
            <w:pPr>
              <w:pStyle w:val="Body"/>
            </w:pPr>
            <w:r w:rsidRPr="00225AE6">
              <w:rPr>
                <w:b/>
              </w:rPr>
              <w:t>Outcome Statement:</w:t>
            </w:r>
          </w:p>
        </w:tc>
      </w:tr>
    </w:tbl>
    <w:p w:rsidR="00DE0A06" w:rsidRDefault="00DE0A06" w:rsidP="00DE0A06">
      <w:pPr>
        <w:pStyle w:val="Heading2"/>
        <w:widowControl w:val="0"/>
      </w:pPr>
      <w:r>
        <w:br/>
        <w:t>Section 3:  Application to MOC Parts II and IV (see statement at top of form)</w:t>
      </w:r>
    </w:p>
    <w:tbl>
      <w:tblPr>
        <w:tblW w:w="92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2"/>
        <w:gridCol w:w="1530"/>
      </w:tblGrid>
      <w:tr w:rsidR="00DE0A06" w:rsidTr="00430040">
        <w:trPr>
          <w:trHeight w:val="450"/>
        </w:trPr>
        <w:tc>
          <w:tcPr>
            <w:tcW w:w="772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A06" w:rsidRPr="00004516" w:rsidRDefault="000D618D" w:rsidP="001A643F">
            <w:pPr>
              <w:pStyle w:val="Heading3"/>
              <w:rPr>
                <w:b/>
              </w:rPr>
            </w:pPr>
            <w:r w:rsidRPr="00004516">
              <w:rPr>
                <w:b/>
                <w:color w:val="000000"/>
                <w:u w:color="000000"/>
              </w:rPr>
              <w:t xml:space="preserve">Did you </w:t>
            </w:r>
            <w:r w:rsidR="00DE0A06" w:rsidRPr="00004516">
              <w:rPr>
                <w:b/>
                <w:color w:val="000000"/>
                <w:u w:color="000000"/>
              </w:rPr>
              <w:t>clai</w:t>
            </w:r>
            <w:r w:rsidRPr="00004516">
              <w:rPr>
                <w:b/>
                <w:color w:val="000000"/>
                <w:u w:color="000000"/>
              </w:rPr>
              <w:t>m</w:t>
            </w:r>
            <w:r w:rsidR="009D7349">
              <w:rPr>
                <w:b/>
                <w:color w:val="000000"/>
                <w:u w:color="000000"/>
              </w:rPr>
              <w:t xml:space="preserve"> Part II SA-C</w:t>
            </w:r>
            <w:r w:rsidR="00DE0A06" w:rsidRPr="00004516">
              <w:rPr>
                <w:b/>
                <w:color w:val="000000"/>
                <w:u w:color="000000"/>
              </w:rPr>
              <w:t xml:space="preserve">E credit for this SDEP?  </w:t>
            </w:r>
          </w:p>
        </w:tc>
        <w:tc>
          <w:tcPr>
            <w:tcW w:w="153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A06" w:rsidRDefault="00DE0A06" w:rsidP="00430040"/>
        </w:tc>
      </w:tr>
      <w:tr w:rsidR="00DE0A06" w:rsidTr="00430040">
        <w:trPr>
          <w:trHeight w:val="450"/>
        </w:trPr>
        <w:tc>
          <w:tcPr>
            <w:tcW w:w="925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A06" w:rsidRPr="00004516" w:rsidRDefault="009D7349" w:rsidP="0043004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  <w:u w:color="000000"/>
              </w:rPr>
              <w:t>Number of SA-C</w:t>
            </w:r>
            <w:r w:rsidR="00DE0A06" w:rsidRPr="00004516">
              <w:rPr>
                <w:rFonts w:ascii="Century Gothic" w:hAnsi="Century Gothic"/>
                <w:b/>
                <w:color w:val="000000"/>
                <w:sz w:val="18"/>
                <w:szCs w:val="18"/>
                <w:u w:color="000000"/>
              </w:rPr>
              <w:t xml:space="preserve">E credit hours </w:t>
            </w:r>
            <w:r w:rsidR="00501832">
              <w:rPr>
                <w:rFonts w:ascii="Century Gothic" w:hAnsi="Century Gothic"/>
                <w:b/>
                <w:color w:val="000000"/>
                <w:sz w:val="18"/>
                <w:szCs w:val="18"/>
                <w:u w:color="000000"/>
              </w:rPr>
              <w:t xml:space="preserve">you </w:t>
            </w:r>
            <w:r w:rsidR="000D618D" w:rsidRPr="00004516">
              <w:rPr>
                <w:rFonts w:ascii="Century Gothic" w:hAnsi="Century Gothic"/>
                <w:b/>
                <w:color w:val="000000"/>
                <w:sz w:val="18"/>
                <w:szCs w:val="18"/>
                <w:u w:color="000000"/>
              </w:rPr>
              <w:t>claimed</w:t>
            </w:r>
            <w:r w:rsidR="00DE0A06" w:rsidRPr="00004516">
              <w:rPr>
                <w:rFonts w:ascii="Century Gothic" w:hAnsi="Century Gothic"/>
                <w:b/>
                <w:color w:val="000000"/>
                <w:sz w:val="18"/>
                <w:szCs w:val="18"/>
                <w:u w:color="000000"/>
              </w:rPr>
              <w:t xml:space="preserve"> (maximum of 15 credits per year): </w:t>
            </w:r>
          </w:p>
        </w:tc>
      </w:tr>
      <w:tr w:rsidR="00DE0A06" w:rsidTr="00430040">
        <w:trPr>
          <w:trHeight w:val="250"/>
        </w:trPr>
        <w:tc>
          <w:tcPr>
            <w:tcW w:w="925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A06" w:rsidRPr="00004516" w:rsidRDefault="000D618D" w:rsidP="00430040">
            <w:pPr>
              <w:pStyle w:val="Heading3"/>
              <w:rPr>
                <w:b/>
              </w:rPr>
            </w:pPr>
            <w:r w:rsidRPr="00004516">
              <w:rPr>
                <w:b/>
                <w:color w:val="000000"/>
                <w:u w:color="000000"/>
              </w:rPr>
              <w:t xml:space="preserve">Did you </w:t>
            </w:r>
            <w:r w:rsidR="00DE0A06" w:rsidRPr="00004516">
              <w:rPr>
                <w:b/>
                <w:color w:val="000000"/>
                <w:u w:color="000000"/>
              </w:rPr>
              <w:t>clai</w:t>
            </w:r>
            <w:r w:rsidRPr="00004516">
              <w:rPr>
                <w:b/>
                <w:color w:val="000000"/>
                <w:u w:color="000000"/>
              </w:rPr>
              <w:t>m</w:t>
            </w:r>
            <w:r w:rsidR="00DE0A06" w:rsidRPr="00004516">
              <w:rPr>
                <w:b/>
                <w:color w:val="000000"/>
                <w:u w:color="000000"/>
              </w:rPr>
              <w:t xml:space="preserve"> Part IV Participatory Quality Improvement Activity credit for this SDEP?  </w:t>
            </w:r>
          </w:p>
        </w:tc>
      </w:tr>
    </w:tbl>
    <w:p w:rsidR="00C36B85" w:rsidRDefault="00C36B85"/>
    <w:sectPr w:rsidR="00C36B85" w:rsidSect="00FE40A2">
      <w:headerReference w:type="default" r:id="rId6"/>
      <w:footerReference w:type="default" r:id="rId7"/>
      <w:pgSz w:w="12240" w:h="15840"/>
      <w:pgMar w:top="990" w:right="1440" w:bottom="1440" w:left="1440" w:header="27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C7" w:rsidRDefault="00A364C7" w:rsidP="00DE0A06">
      <w:r>
        <w:separator/>
      </w:r>
    </w:p>
  </w:endnote>
  <w:endnote w:type="continuationSeparator" w:id="0">
    <w:p w:rsidR="00A364C7" w:rsidRDefault="00A364C7" w:rsidP="00DE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8"/>
        <w:szCs w:val="18"/>
      </w:rPr>
      <w:id w:val="11983529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E40A2" w:rsidRPr="00FE40A2" w:rsidRDefault="00FE40A2" w:rsidP="00FE40A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bCs/>
            <w:sz w:val="18"/>
            <w:szCs w:val="18"/>
          </w:rPr>
        </w:pPr>
        <w:r w:rsidRPr="00FE40A2">
          <w:rPr>
            <w:rFonts w:ascii="Century Gothic" w:hAnsi="Century Gothic"/>
            <w:sz w:val="18"/>
            <w:szCs w:val="18"/>
          </w:rPr>
          <w:fldChar w:fldCharType="begin"/>
        </w:r>
        <w:r w:rsidRPr="00FE40A2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FE40A2">
          <w:rPr>
            <w:rFonts w:ascii="Century Gothic" w:hAnsi="Century Gothic"/>
            <w:sz w:val="18"/>
            <w:szCs w:val="18"/>
          </w:rPr>
          <w:fldChar w:fldCharType="separate"/>
        </w:r>
        <w:r w:rsidR="00DA7691" w:rsidRPr="00DA7691">
          <w:rPr>
            <w:rFonts w:ascii="Century Gothic" w:hAnsi="Century Gothic"/>
            <w:b/>
            <w:bCs/>
            <w:noProof/>
            <w:sz w:val="18"/>
            <w:szCs w:val="18"/>
          </w:rPr>
          <w:t>1</w:t>
        </w:r>
        <w:r w:rsidRPr="00FE40A2">
          <w:rPr>
            <w:rFonts w:ascii="Century Gothic" w:hAnsi="Century Gothic"/>
            <w:b/>
            <w:bCs/>
            <w:noProof/>
            <w:sz w:val="18"/>
            <w:szCs w:val="18"/>
          </w:rPr>
          <w:fldChar w:fldCharType="end"/>
        </w:r>
        <w:r w:rsidRPr="00FE40A2">
          <w:rPr>
            <w:rFonts w:ascii="Century Gothic" w:hAnsi="Century Gothic"/>
            <w:b/>
            <w:bCs/>
            <w:sz w:val="18"/>
            <w:szCs w:val="18"/>
          </w:rPr>
          <w:t xml:space="preserve"> | </w:t>
        </w:r>
        <w:r w:rsidRPr="00FE40A2">
          <w:rPr>
            <w:rFonts w:ascii="Century Gothic" w:hAnsi="Century Gothic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:rsidR="00FE40A2" w:rsidRDefault="00FE4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C7" w:rsidRDefault="00A364C7" w:rsidP="00DE0A06">
      <w:r>
        <w:separator/>
      </w:r>
    </w:p>
  </w:footnote>
  <w:footnote w:type="continuationSeparator" w:id="0">
    <w:p w:rsidR="00A364C7" w:rsidRDefault="00A364C7" w:rsidP="00DE0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06" w:rsidRPr="00051B20" w:rsidRDefault="00DE0A06" w:rsidP="00DE0A06">
    <w:pPr>
      <w:pStyle w:val="Head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9</w:t>
    </w:r>
    <w:r w:rsidRPr="00051B20">
      <w:rPr>
        <w:rFonts w:ascii="Calibri" w:hAnsi="Calibri"/>
        <w:sz w:val="16"/>
        <w:szCs w:val="16"/>
      </w:rPr>
      <w:t>/15</w:t>
    </w:r>
  </w:p>
  <w:p w:rsidR="00DE0A06" w:rsidRDefault="00DE0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06"/>
    <w:rsid w:val="00004516"/>
    <w:rsid w:val="000D618D"/>
    <w:rsid w:val="00153A98"/>
    <w:rsid w:val="001A643F"/>
    <w:rsid w:val="00501832"/>
    <w:rsid w:val="005C4396"/>
    <w:rsid w:val="0072104F"/>
    <w:rsid w:val="00802941"/>
    <w:rsid w:val="009D7349"/>
    <w:rsid w:val="00A364C7"/>
    <w:rsid w:val="00BC2A33"/>
    <w:rsid w:val="00C36B85"/>
    <w:rsid w:val="00DA7691"/>
    <w:rsid w:val="00DE0A06"/>
    <w:rsid w:val="00E01805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C99E34-E709-40E2-B32E-700CC89E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0A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next w:val="Body"/>
    <w:link w:val="Heading2Char"/>
    <w:rsid w:val="00DE0A06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EADBD4"/>
      <w:spacing w:before="360" w:after="100" w:line="240" w:lineRule="auto"/>
      <w:outlineLvl w:val="1"/>
    </w:pPr>
    <w:rPr>
      <w:rFonts w:ascii="Century Gothic" w:eastAsia="Arial Unicode MS" w:hAnsi="Arial Unicode MS" w:cs="Arial Unicode MS"/>
      <w:color w:val="865640"/>
      <w:spacing w:val="15"/>
      <w:u w:color="865640"/>
      <w:bdr w:val="nil"/>
    </w:rPr>
  </w:style>
  <w:style w:type="paragraph" w:styleId="Heading3">
    <w:name w:val="heading 3"/>
    <w:next w:val="Body"/>
    <w:link w:val="Heading3Char"/>
    <w:rsid w:val="00DE0A0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2"/>
    </w:pPr>
    <w:rPr>
      <w:rFonts w:ascii="Century Gothic" w:eastAsia="Arial Unicode MS" w:hAnsi="Arial Unicode MS" w:cs="Arial Unicode MS"/>
      <w:color w:val="BD582C"/>
      <w:sz w:val="18"/>
      <w:szCs w:val="18"/>
      <w:u w:color="BD582C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0A06"/>
    <w:rPr>
      <w:rFonts w:ascii="Century Gothic" w:eastAsia="Arial Unicode MS" w:hAnsi="Arial Unicode MS" w:cs="Arial Unicode MS"/>
      <w:color w:val="865640"/>
      <w:spacing w:val="15"/>
      <w:u w:color="865640"/>
      <w:bdr w:val="nil"/>
      <w:shd w:val="clear" w:color="auto" w:fill="EADBD4"/>
    </w:rPr>
  </w:style>
  <w:style w:type="character" w:customStyle="1" w:styleId="Heading3Char">
    <w:name w:val="Heading 3 Char"/>
    <w:basedOn w:val="DefaultParagraphFont"/>
    <w:link w:val="Heading3"/>
    <w:rsid w:val="00DE0A06"/>
    <w:rPr>
      <w:rFonts w:ascii="Century Gothic" w:eastAsia="Arial Unicode MS" w:hAnsi="Arial Unicode MS" w:cs="Arial Unicode MS"/>
      <w:color w:val="BD582C"/>
      <w:sz w:val="18"/>
      <w:szCs w:val="18"/>
      <w:u w:color="BD582C"/>
      <w:bdr w:val="nil"/>
    </w:rPr>
  </w:style>
  <w:style w:type="paragraph" w:customStyle="1" w:styleId="Companyname">
    <w:name w:val="Company name"/>
    <w:next w:val="Body"/>
    <w:rsid w:val="00DE0A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entury Gothic" w:eastAsia="Arial Unicode MS" w:hAnsi="Arial Unicode MS" w:cs="Arial Unicode MS"/>
      <w:b/>
      <w:bCs/>
      <w:color w:val="49533D"/>
      <w:sz w:val="28"/>
      <w:szCs w:val="28"/>
      <w:u w:color="49533D"/>
      <w:bdr w:val="nil"/>
    </w:rPr>
  </w:style>
  <w:style w:type="paragraph" w:customStyle="1" w:styleId="Body">
    <w:name w:val="Body"/>
    <w:rsid w:val="00DE0A0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Century Gothic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customStyle="1" w:styleId="Heading">
    <w:name w:val="Heading"/>
    <w:next w:val="Body"/>
    <w:rsid w:val="00DE0A06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  <w:outlineLvl w:val="0"/>
    </w:pPr>
    <w:rPr>
      <w:rFonts w:ascii="Century Gothic" w:eastAsia="Arial Unicode MS" w:hAnsi="Arial Unicode MS" w:cs="Arial Unicode MS"/>
      <w:b/>
      <w:bCs/>
      <w:caps/>
      <w:color w:val="E48312"/>
      <w:sz w:val="24"/>
      <w:szCs w:val="24"/>
      <w:u w:color="E48312"/>
      <w:bdr w:val="nil"/>
    </w:rPr>
  </w:style>
  <w:style w:type="paragraph" w:styleId="Header">
    <w:name w:val="header"/>
    <w:basedOn w:val="Normal"/>
    <w:link w:val="HeaderChar"/>
    <w:uiPriority w:val="99"/>
    <w:unhideWhenUsed/>
    <w:rsid w:val="00DE0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A06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DE0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A06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PlaceholderText">
    <w:name w:val="Placeholder Text"/>
    <w:basedOn w:val="DefaultParagraphFont"/>
    <w:uiPriority w:val="99"/>
    <w:semiHidden/>
    <w:rsid w:val="001A6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Laszakovits</dc:creator>
  <cp:keywords/>
  <dc:description/>
  <cp:lastModifiedBy>Eva Wilson</cp:lastModifiedBy>
  <cp:revision>2</cp:revision>
  <dcterms:created xsi:type="dcterms:W3CDTF">2017-06-13T20:10:00Z</dcterms:created>
  <dcterms:modified xsi:type="dcterms:W3CDTF">2017-06-13T20:10:00Z</dcterms:modified>
</cp:coreProperties>
</file>