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81D7E" w14:textId="77777777" w:rsidR="006D7F6F" w:rsidRDefault="006D7F6F" w:rsidP="00B50829">
      <w:pPr>
        <w:pStyle w:val="Body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33F8CFA7" wp14:editId="25F4D911">
            <wp:extent cx="4181474" cy="10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04" cy="10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FB7">
        <w:rPr>
          <w:sz w:val="32"/>
          <w:szCs w:val="32"/>
        </w:rPr>
        <w:br/>
      </w:r>
    </w:p>
    <w:p w14:paraId="4CDFB085" w14:textId="2CD04D15" w:rsidR="004C1195" w:rsidRDefault="00231FB7" w:rsidP="00B50829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 w:rsidRPr="008C3B10">
        <w:rPr>
          <w:sz w:val="28"/>
          <w:szCs w:val="28"/>
        </w:rPr>
        <w:t>MOC Part 4 Participatory Quality Improvement Activity</w:t>
      </w:r>
    </w:p>
    <w:p w14:paraId="31DACA09" w14:textId="77777777" w:rsidR="008C3B10" w:rsidRDefault="00D64C65" w:rsidP="00B50829">
      <w:pPr>
        <w:pStyle w:val="Body"/>
        <w:jc w:val="center"/>
        <w:rPr>
          <w:rFonts w:ascii="Wingdings" w:hAnsi="Wingdings"/>
          <w:sz w:val="28"/>
          <w:szCs w:val="28"/>
        </w:rPr>
      </w:pPr>
      <w:r w:rsidRPr="008C3B10">
        <w:rPr>
          <w:rFonts w:ascii="Wingdings" w:hAnsi="Wingdings"/>
          <w:sz w:val="28"/>
          <w:szCs w:val="28"/>
        </w:rPr>
        <w:t></w:t>
      </w:r>
      <w:r w:rsidRPr="008C3B10">
        <w:rPr>
          <w:rFonts w:ascii="Wingdings" w:hAnsi="Wingdings"/>
          <w:sz w:val="28"/>
          <w:szCs w:val="28"/>
        </w:rPr>
        <w:t></w:t>
      </w:r>
      <w:r w:rsidRPr="008C3B10">
        <w:rPr>
          <w:rFonts w:ascii="Wingdings" w:hAnsi="Wingdings"/>
          <w:sz w:val="28"/>
          <w:szCs w:val="28"/>
        </w:rPr>
        <w:t></w:t>
      </w:r>
    </w:p>
    <w:p w14:paraId="4B5A1871" w14:textId="31857BDC" w:rsidR="000C4687" w:rsidRPr="005E0493" w:rsidRDefault="00231FB7" w:rsidP="00B50829">
      <w:pPr>
        <w:pStyle w:val="Body"/>
        <w:jc w:val="center"/>
        <w:rPr>
          <w:sz w:val="28"/>
          <w:szCs w:val="28"/>
        </w:rPr>
      </w:pPr>
      <w:r w:rsidRPr="005E0493">
        <w:rPr>
          <w:sz w:val="28"/>
          <w:szCs w:val="28"/>
        </w:rPr>
        <w:t>Participation Confirmation Form</w:t>
      </w:r>
      <w:r w:rsidRPr="005E0493">
        <w:rPr>
          <w:sz w:val="28"/>
          <w:szCs w:val="28"/>
        </w:rPr>
        <w:br/>
      </w:r>
    </w:p>
    <w:p w14:paraId="5A688E27" w14:textId="77777777" w:rsidR="000C4687" w:rsidRDefault="00231FB7" w:rsidP="00B50829">
      <w:pPr>
        <w:pStyle w:val="Heading"/>
        <w:spacing w:after="0"/>
        <w:rPr>
          <w:color w:val="000000"/>
          <w:u w:color="000000"/>
        </w:rPr>
      </w:pPr>
      <w:r>
        <w:rPr>
          <w:color w:val="000000"/>
          <w:u w:color="000000"/>
        </w:rPr>
        <w:t>Information about this form</w:t>
      </w:r>
    </w:p>
    <w:p w14:paraId="7822459B" w14:textId="77777777" w:rsidR="00A9429B" w:rsidRDefault="00A9429B" w:rsidP="00B50829">
      <w:pPr>
        <w:pStyle w:val="Body"/>
        <w:rPr>
          <w:b/>
          <w:bCs/>
          <w:sz w:val="20"/>
          <w:szCs w:val="20"/>
          <w:u w:val="single"/>
        </w:rPr>
      </w:pPr>
    </w:p>
    <w:p w14:paraId="55D54A89" w14:textId="77777777" w:rsidR="000C4687" w:rsidRDefault="00231FB7" w:rsidP="00B50829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When Do I Need to Use This Form?</w:t>
      </w:r>
    </w:p>
    <w:p w14:paraId="72995417" w14:textId="68ED706D" w:rsidR="000C4687" w:rsidRDefault="00231FB7" w:rsidP="00B50829">
      <w:pPr>
        <w:pStyle w:val="Body"/>
        <w:rPr>
          <w:sz w:val="20"/>
          <w:szCs w:val="20"/>
        </w:rPr>
      </w:pPr>
      <w:r w:rsidRPr="00805196">
        <w:rPr>
          <w:sz w:val="20"/>
          <w:szCs w:val="20"/>
          <w:highlight w:val="yellow"/>
        </w:rPr>
        <w:t>This form should be used</w:t>
      </w:r>
      <w:r w:rsidR="00A9429B" w:rsidRPr="00805196">
        <w:rPr>
          <w:sz w:val="20"/>
          <w:szCs w:val="20"/>
          <w:highlight w:val="yellow"/>
        </w:rPr>
        <w:t xml:space="preserve"> only</w:t>
      </w:r>
      <w:r w:rsidRPr="00805196">
        <w:rPr>
          <w:sz w:val="20"/>
          <w:szCs w:val="20"/>
          <w:highlight w:val="yellow"/>
        </w:rPr>
        <w:t xml:space="preserve"> if you are an ABR diplomate who has been selected by the ABR for a random MOC audit.</w:t>
      </w:r>
    </w:p>
    <w:p w14:paraId="7F3BECE3" w14:textId="77777777" w:rsidR="00A9429B" w:rsidRDefault="00A9429B" w:rsidP="00B50829">
      <w:pPr>
        <w:pStyle w:val="Body"/>
        <w:rPr>
          <w:sz w:val="20"/>
          <w:szCs w:val="20"/>
        </w:rPr>
      </w:pPr>
    </w:p>
    <w:p w14:paraId="38FBCE74" w14:textId="77777777" w:rsidR="000C4687" w:rsidRDefault="00231FB7" w:rsidP="00B50829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What Is The Purpose Of This Form?</w:t>
      </w:r>
    </w:p>
    <w:p w14:paraId="2F2C1A13" w14:textId="77777777" w:rsidR="000C4687" w:rsidRDefault="00231FB7" w:rsidP="00B5082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The purpose of this form is to allow a diplomate who has been selected for an MOC audit to provide confirmation of individual active participation in one of the ABR Part 4 </w:t>
      </w:r>
      <w:r w:rsidRPr="00D9131A">
        <w:rPr>
          <w:i/>
          <w:color w:val="FF0000"/>
          <w:sz w:val="20"/>
          <w:szCs w:val="20"/>
        </w:rPr>
        <w:t>Participatory</w:t>
      </w:r>
      <w:r>
        <w:rPr>
          <w:sz w:val="20"/>
          <w:szCs w:val="20"/>
        </w:rPr>
        <w:t xml:space="preserve"> Quality Improvement Activities. (Diplomates satisfying Part 4 requirements through PQI Projects do not need to submit this form</w:t>
      </w:r>
      <w:r w:rsidR="00A9429B">
        <w:rPr>
          <w:sz w:val="20"/>
          <w:szCs w:val="20"/>
        </w:rPr>
        <w:t>.</w:t>
      </w:r>
      <w:r w:rsidR="00422375">
        <w:rPr>
          <w:sz w:val="20"/>
          <w:szCs w:val="20"/>
        </w:rPr>
        <w:t>)</w:t>
      </w:r>
    </w:p>
    <w:p w14:paraId="49F10DE3" w14:textId="77777777" w:rsidR="00422375" w:rsidRDefault="00422375" w:rsidP="00B50829">
      <w:pPr>
        <w:pStyle w:val="Body"/>
        <w:rPr>
          <w:sz w:val="20"/>
          <w:szCs w:val="20"/>
        </w:rPr>
      </w:pPr>
    </w:p>
    <w:p w14:paraId="3FAEA624" w14:textId="77777777" w:rsidR="000C4687" w:rsidRDefault="00231FB7" w:rsidP="00B50829">
      <w:pPr>
        <w:pStyle w:val="Heading2"/>
        <w:widowControl w:val="0"/>
      </w:pPr>
      <w:r>
        <w:t>Section 1:  Diplomate Information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592"/>
        <w:gridCol w:w="1990"/>
      </w:tblGrid>
      <w:tr w:rsidR="000C4687" w:rsidRPr="00CE2BC6" w14:paraId="2D3CCF6F" w14:textId="77777777" w:rsidTr="00B50829">
        <w:trPr>
          <w:trHeight w:val="250"/>
        </w:trPr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8367" w14:textId="77777777" w:rsidR="000C4687" w:rsidRPr="00CE2BC6" w:rsidRDefault="00231FB7">
            <w:pPr>
              <w:pStyle w:val="Heading3"/>
            </w:pPr>
            <w:r w:rsidRPr="00CE2BC6">
              <w:rPr>
                <w:color w:val="000000"/>
                <w:u w:color="000000"/>
              </w:rPr>
              <w:t xml:space="preserve">Name:  </w:t>
            </w:r>
          </w:p>
        </w:tc>
        <w:tc>
          <w:tcPr>
            <w:tcW w:w="342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D577" w14:textId="77777777" w:rsidR="000C4687" w:rsidRPr="00CE2BC6" w:rsidRDefault="000C468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2845" w14:textId="77FEE6B4" w:rsidR="000C4687" w:rsidRPr="00CE2BC6" w:rsidRDefault="00231FB7">
            <w:pPr>
              <w:pStyle w:val="Heading3"/>
            </w:pPr>
            <w:r w:rsidRPr="00CE2BC6">
              <w:rPr>
                <w:color w:val="000000"/>
                <w:u w:color="000000"/>
              </w:rPr>
              <w:t xml:space="preserve">ABR ID </w:t>
            </w:r>
            <w:r w:rsidR="00A9429B">
              <w:rPr>
                <w:color w:val="000000"/>
                <w:u w:color="000000"/>
              </w:rPr>
              <w:t>No.</w:t>
            </w:r>
            <w:r w:rsidRPr="00CE2BC6">
              <w:rPr>
                <w:color w:val="000000"/>
                <w:u w:color="000000"/>
              </w:rPr>
              <w:t>:</w:t>
            </w:r>
          </w:p>
        </w:tc>
        <w:tc>
          <w:tcPr>
            <w:tcW w:w="19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CA96" w14:textId="77777777" w:rsidR="000C4687" w:rsidRPr="00CE2BC6" w:rsidRDefault="000C4687">
            <w:pPr>
              <w:rPr>
                <w:sz w:val="18"/>
                <w:szCs w:val="18"/>
              </w:rPr>
            </w:pPr>
          </w:p>
        </w:tc>
      </w:tr>
      <w:tr w:rsidR="000C4687" w:rsidRPr="00CE2BC6" w14:paraId="150EBB5B" w14:textId="77777777" w:rsidTr="00B50829">
        <w:trPr>
          <w:trHeight w:val="450"/>
        </w:trPr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A13B" w14:textId="77777777" w:rsidR="000C4687" w:rsidRPr="00CE2BC6" w:rsidRDefault="00231FB7">
            <w:pPr>
              <w:pStyle w:val="Heading3"/>
            </w:pPr>
            <w:r w:rsidRPr="00CE2BC6">
              <w:rPr>
                <w:color w:val="000000"/>
                <w:u w:color="000000"/>
              </w:rPr>
              <w:t xml:space="preserve">Contact Email:  </w:t>
            </w:r>
          </w:p>
        </w:tc>
        <w:tc>
          <w:tcPr>
            <w:tcW w:w="342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07FC" w14:textId="77777777" w:rsidR="000C4687" w:rsidRPr="00CE2BC6" w:rsidRDefault="000C468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2730" w14:textId="77777777" w:rsidR="000C4687" w:rsidRPr="00CE2BC6" w:rsidRDefault="00231FB7">
            <w:pPr>
              <w:pStyle w:val="Heading3"/>
            </w:pPr>
            <w:r w:rsidRPr="00CE2BC6">
              <w:rPr>
                <w:color w:val="000000"/>
                <w:u w:color="000000"/>
              </w:rPr>
              <w:t xml:space="preserve">Contact Phone:  </w:t>
            </w:r>
          </w:p>
        </w:tc>
        <w:tc>
          <w:tcPr>
            <w:tcW w:w="199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31B5" w14:textId="77777777" w:rsidR="000C4687" w:rsidRPr="00CE2BC6" w:rsidRDefault="000C4687">
            <w:pPr>
              <w:rPr>
                <w:sz w:val="18"/>
                <w:szCs w:val="18"/>
              </w:rPr>
            </w:pPr>
          </w:p>
        </w:tc>
      </w:tr>
      <w:tr w:rsidR="000C4687" w:rsidRPr="00CE2BC6" w14:paraId="4D32A69E" w14:textId="77777777" w:rsidTr="00B50829">
        <w:trPr>
          <w:trHeight w:val="230"/>
        </w:trPr>
        <w:tc>
          <w:tcPr>
            <w:tcW w:w="9252" w:type="dxa"/>
            <w:gridSpan w:val="4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5A49" w14:textId="77777777" w:rsidR="000C4687" w:rsidRPr="00CE2BC6" w:rsidRDefault="00231FB7">
            <w:pPr>
              <w:pStyle w:val="Body"/>
            </w:pPr>
            <w:r w:rsidRPr="00CE2BC6">
              <w:t>Institution/Practice Name:</w:t>
            </w:r>
          </w:p>
        </w:tc>
      </w:tr>
    </w:tbl>
    <w:p w14:paraId="2B2EDE3B" w14:textId="77777777" w:rsidR="000C4687" w:rsidRDefault="00D9131A">
      <w:pPr>
        <w:pStyle w:val="Heading2"/>
        <w:widowControl w:val="0"/>
      </w:pPr>
      <w:r w:rsidRPr="00CE2BC6">
        <w:rPr>
          <w:sz w:val="18"/>
          <w:szCs w:val="18"/>
        </w:rPr>
        <w:br/>
      </w:r>
      <w:r w:rsidR="00231FB7">
        <w:t>Section 2:  Participatory Quality Improvement Activity Details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40"/>
      </w:tblGrid>
      <w:tr w:rsidR="000C4687" w14:paraId="6DBBA61F" w14:textId="77777777" w:rsidTr="00B50829">
        <w:trPr>
          <w:trHeight w:val="565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4750" w14:textId="75361FCB" w:rsidR="000C4687" w:rsidRDefault="00231FB7">
            <w:pPr>
              <w:pStyle w:val="Body"/>
            </w:pPr>
            <w:r>
              <w:t>Using the drop</w:t>
            </w:r>
            <w:r w:rsidR="008C0BA5">
              <w:t>-</w:t>
            </w:r>
            <w:r>
              <w:t>down list below, select the Participatory Activity in which you are participating:</w:t>
            </w:r>
          </w:p>
          <w:p w14:paraId="4B8CA5A6" w14:textId="77777777" w:rsidR="00BA1107" w:rsidRDefault="006759A2">
            <w:pPr>
              <w:pStyle w:val="Body"/>
            </w:pPr>
            <w:sdt>
              <w:sdtPr>
                <w:rPr>
                  <w:rStyle w:val="ItalicizedandBolded"/>
                </w:rPr>
                <w:id w:val="-1941283434"/>
                <w:placeholder>
                  <w:docPart w:val="B3B8234853B94E7F9A2D8EDE3C62D4BE"/>
                </w:placeholder>
                <w:showingPlcHdr/>
                <w:dropDownList>
                  <w:listItem w:value="Choose an item."/>
                  <w:listItem w:displayText="Participation as a member of an institution/department clinical quality and/or safety review committee" w:value="Participation as a member of an institution/department clinical quality and/or safety review committee"/>
                  <w:listItem w:displayText="Participation in a departmental or institutional peer-review process, including participation in data entry/evaluation and peer-review meeting process or Ongoing Professional Practice Evaluation (OPPE)" w:value="Participation in a departmental or institutional peer-review process, including participation in data entry/evaluation and peer-review meeting process or Ongoing Professional Practice Evaluation (OPPE)"/>
                  <w:listItem w:displayText="Participation as a member of a root cause analysis team evaluating a sentinel or other quality or safety-related event" w:value="Participation as a member of a root cause analysis team evaluating a sentinel or other quality or safety-related event"/>
                  <w:listItem w:displayText="Participation in at least 25 prospective chart rounds every year (peer review of the radiation delivery plans for new cases - radiation oncology only)" w:value="Participation in at least 25 prospective chart rounds every year (peer review of the radiation delivery plans for new cases - radiation oncology only)"/>
                  <w:listItem w:displayText="Regular participation (at least 10/year) in departmental or group conferences focused on patient safety" w:value="Regular participation (at least 10/year) in departmental or group conferences focused on patient safety"/>
                  <w:listItem w:displayText="Creation or active management of, or participation in, one of the elements of a quality or safety program" w:value="Creation or active management of, or participation in, one of the elements of a quality or safety program"/>
                  <w:listItem w:displayText="Local or departmental leadership/participation in a national/international quality improvement program" w:value="Local or departmental leadership/participation in a national/international quality improvement program"/>
                  <w:listItem w:displayText="Participation in applying for or maintaining accreditation by specialty accreditation programs such as those offered by ACR or ASTRO" w:value="Participation in applying for or maintaining accreditation by specialty accreditation programs such as those offered by ACR or ASTRO"/>
                  <w:listItem w:displayText="Annual participation in the required Mammography Quality Standards Act (MQSA) medical audit or American College of Radiology Mammography Accreditation" w:value="Annual participation in the required Mammography Quality Standards Act (MQSA) medical audit or American College of Radiology Mammography Accreditation"/>
                </w:dropDownList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BA1107" w:rsidRPr="000954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C4687" w14:paraId="07155D9D" w14:textId="77777777" w:rsidTr="007147DD">
        <w:trPr>
          <w:trHeight w:val="238"/>
        </w:trPr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E4C7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 xml:space="preserve">Participation Start Date:  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8754" w14:textId="77777777" w:rsidR="000C4687" w:rsidRDefault="00231FB7">
            <w:pPr>
              <w:pStyle w:val="Body"/>
            </w:pPr>
            <w:r>
              <w:t xml:space="preserve">Participation End Date:  </w:t>
            </w:r>
          </w:p>
        </w:tc>
      </w:tr>
      <w:tr w:rsidR="000C4687" w14:paraId="0E775FBC" w14:textId="77777777" w:rsidTr="00B50829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F712" w14:textId="77777777" w:rsidR="000C4687" w:rsidRDefault="00231FB7">
            <w:pPr>
              <w:pStyle w:val="Body"/>
            </w:pPr>
            <w:r>
              <w:lastRenderedPageBreak/>
              <w:t>Briefly describe your role in the activity:</w:t>
            </w:r>
          </w:p>
        </w:tc>
      </w:tr>
      <w:tr w:rsidR="000C4687" w14:paraId="66F1A37F" w14:textId="77777777" w:rsidTr="00B50829">
        <w:trPr>
          <w:trHeight w:val="238"/>
        </w:trPr>
        <w:tc>
          <w:tcPr>
            <w:tcW w:w="9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5BE2" w14:textId="77777777" w:rsidR="000C4687" w:rsidRDefault="00231FB7">
            <w:pPr>
              <w:pStyle w:val="Body"/>
            </w:pPr>
            <w:r>
              <w:t>Briefly describe the activity</w:t>
            </w:r>
            <w:r>
              <w:rPr>
                <w:rFonts w:ascii="Arial Unicode MS"/>
              </w:rPr>
              <w:t>’</w:t>
            </w:r>
            <w:r>
              <w:t>s impact on patient safety and/or quality improvement:</w:t>
            </w:r>
          </w:p>
        </w:tc>
      </w:tr>
    </w:tbl>
    <w:p w14:paraId="5F1A3A64" w14:textId="77777777" w:rsidR="000C4687" w:rsidRDefault="00D9131A">
      <w:pPr>
        <w:pStyle w:val="Heading2"/>
        <w:widowControl w:val="0"/>
      </w:pPr>
      <w:r>
        <w:br/>
      </w:r>
      <w:r w:rsidR="00231FB7">
        <w:t>Section 3:  Committee Chair, Practice Leader, Department Chair Information</w:t>
      </w:r>
    </w:p>
    <w:tbl>
      <w:tblPr>
        <w:tblW w:w="92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970"/>
        <w:gridCol w:w="2250"/>
        <w:gridCol w:w="1530"/>
      </w:tblGrid>
      <w:tr w:rsidR="000C4687" w14:paraId="28F13CB9" w14:textId="77777777" w:rsidTr="007147DD">
        <w:trPr>
          <w:trHeight w:val="450"/>
        </w:trPr>
        <w:tc>
          <w:tcPr>
            <w:tcW w:w="250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06D1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 xml:space="preserve">Name:  </w:t>
            </w:r>
          </w:p>
        </w:tc>
        <w:tc>
          <w:tcPr>
            <w:tcW w:w="297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3665" w14:textId="77777777" w:rsidR="000C4687" w:rsidRDefault="000C4687"/>
        </w:tc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C2EB" w14:textId="08E570D2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 xml:space="preserve">ABR ID </w:t>
            </w:r>
            <w:r w:rsidR="00747804">
              <w:rPr>
                <w:color w:val="000000"/>
                <w:u w:color="000000"/>
              </w:rPr>
              <w:t>No</w:t>
            </w:r>
            <w:proofErr w:type="gramStart"/>
            <w:r w:rsidR="00747804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(</w:t>
            </w:r>
            <w:proofErr w:type="gramEnd"/>
            <w:r>
              <w:rPr>
                <w:color w:val="000000"/>
                <w:u w:color="000000"/>
              </w:rPr>
              <w:t>optional):</w:t>
            </w:r>
          </w:p>
        </w:tc>
        <w:tc>
          <w:tcPr>
            <w:tcW w:w="153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7F5F" w14:textId="77777777" w:rsidR="000C4687" w:rsidRDefault="000C4687"/>
        </w:tc>
      </w:tr>
      <w:tr w:rsidR="000C4687" w14:paraId="79F1F39D" w14:textId="77777777" w:rsidTr="007147DD">
        <w:trPr>
          <w:trHeight w:val="250"/>
        </w:trPr>
        <w:tc>
          <w:tcPr>
            <w:tcW w:w="250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5D8C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 xml:space="preserve">Contact Email:  </w:t>
            </w:r>
          </w:p>
        </w:tc>
        <w:tc>
          <w:tcPr>
            <w:tcW w:w="297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A39F" w14:textId="77777777" w:rsidR="000C4687" w:rsidRDefault="000C4687"/>
        </w:tc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C37C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 xml:space="preserve">Contact Phone:  </w:t>
            </w:r>
          </w:p>
        </w:tc>
        <w:tc>
          <w:tcPr>
            <w:tcW w:w="153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32C9" w14:textId="77777777" w:rsidR="000C4687" w:rsidRDefault="000C4687"/>
        </w:tc>
      </w:tr>
      <w:tr w:rsidR="000C4687" w14:paraId="13722A45" w14:textId="77777777" w:rsidTr="007147DD">
        <w:trPr>
          <w:trHeight w:val="450"/>
        </w:trPr>
        <w:tc>
          <w:tcPr>
            <w:tcW w:w="250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C522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>Institution/Practice Name:</w:t>
            </w:r>
          </w:p>
        </w:tc>
        <w:tc>
          <w:tcPr>
            <w:tcW w:w="297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8B96" w14:textId="77777777" w:rsidR="000C4687" w:rsidRDefault="000C4687"/>
        </w:tc>
        <w:tc>
          <w:tcPr>
            <w:tcW w:w="225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B1FE" w14:textId="77777777" w:rsidR="000C4687" w:rsidRDefault="00231FB7">
            <w:pPr>
              <w:pStyle w:val="Heading3"/>
            </w:pPr>
            <w:r>
              <w:rPr>
                <w:color w:val="000000"/>
                <w:u w:color="000000"/>
              </w:rPr>
              <w:t>Position Title:</w:t>
            </w:r>
          </w:p>
        </w:tc>
        <w:tc>
          <w:tcPr>
            <w:tcW w:w="1530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0F19" w14:textId="77777777" w:rsidR="000C4687" w:rsidRDefault="000C4687"/>
        </w:tc>
      </w:tr>
    </w:tbl>
    <w:p w14:paraId="1DCC5A08" w14:textId="77777777" w:rsidR="000C4687" w:rsidRDefault="000A7F05" w:rsidP="000A7F05">
      <w:pPr>
        <w:pStyle w:val="Heading2"/>
      </w:pPr>
      <w:r>
        <w:br/>
      </w:r>
      <w:r w:rsidR="00231FB7">
        <w:t>Section 4:  Participation Confirmation</w:t>
      </w:r>
    </w:p>
    <w:p w14:paraId="43A6AAE4" w14:textId="75F45C53" w:rsidR="000C4687" w:rsidRDefault="00797188" w:rsidP="000A7F05">
      <w:pPr>
        <w:pStyle w:val="Body"/>
      </w:pPr>
      <w:r>
        <w:br/>
      </w:r>
      <w:r w:rsidR="00231FB7">
        <w:t>I, the above</w:t>
      </w:r>
      <w:r w:rsidR="00747804">
        <w:t>-</w:t>
      </w:r>
      <w:r w:rsidR="00231FB7">
        <w:t xml:space="preserve">named individual in Section 3, confirm that the diplomate listed in Section 1 has actively participated in the activity as specified in Section 2.  </w:t>
      </w:r>
    </w:p>
    <w:p w14:paraId="6BF6B954" w14:textId="77777777" w:rsidR="000C4687" w:rsidRDefault="000C4687" w:rsidP="000A7F05">
      <w:pPr>
        <w:pStyle w:val="Body"/>
      </w:pPr>
    </w:p>
    <w:p w14:paraId="7330B6CF" w14:textId="77777777" w:rsidR="00DF18EA" w:rsidRDefault="00DF18EA" w:rsidP="000A7F05">
      <w:pPr>
        <w:pStyle w:val="Body"/>
      </w:pPr>
    </w:p>
    <w:p w14:paraId="2EE22799" w14:textId="1C3FC488" w:rsidR="000C4687" w:rsidRDefault="00231FB7" w:rsidP="000A7F05">
      <w:pPr>
        <w:pStyle w:val="Body"/>
      </w:pPr>
      <w:r>
        <w:t>______________________________________________________________</w:t>
      </w:r>
      <w:r w:rsidR="00D64C65">
        <w:t>___</w:t>
      </w:r>
      <w:r w:rsidR="00D64C65">
        <w:tab/>
      </w:r>
      <w:r w:rsidR="00D64C65">
        <w:tab/>
        <w:t>________________________</w:t>
      </w:r>
      <w:r>
        <w:br/>
        <w:t xml:space="preserve">Committee Chair, Practice Leader, </w:t>
      </w:r>
      <w:r w:rsidR="00747804">
        <w:t xml:space="preserve">or </w:t>
      </w:r>
      <w:r>
        <w:t xml:space="preserve">Department Chair Signature </w:t>
      </w:r>
      <w:r>
        <w:tab/>
      </w:r>
      <w:r>
        <w:tab/>
        <w:t>Date</w:t>
      </w:r>
    </w:p>
    <w:sectPr w:rsidR="000C4687" w:rsidSect="00B50829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99C4" w14:textId="77777777" w:rsidR="006759A2" w:rsidRDefault="006759A2">
      <w:r>
        <w:separator/>
      </w:r>
    </w:p>
  </w:endnote>
  <w:endnote w:type="continuationSeparator" w:id="0">
    <w:p w14:paraId="4B3FA7CB" w14:textId="77777777" w:rsidR="006759A2" w:rsidRDefault="0067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5CAA" w14:textId="77777777" w:rsidR="000C4687" w:rsidRDefault="00231FB7">
    <w:pPr>
      <w:pStyle w:val="Footer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6D7F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9598" w14:textId="77777777" w:rsidR="006759A2" w:rsidRDefault="006759A2">
      <w:r>
        <w:separator/>
      </w:r>
    </w:p>
  </w:footnote>
  <w:footnote w:type="continuationSeparator" w:id="0">
    <w:p w14:paraId="6A114F0E" w14:textId="77777777" w:rsidR="006759A2" w:rsidRDefault="0067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7F59" w14:textId="39300636" w:rsidR="00051B20" w:rsidRPr="00051B20" w:rsidRDefault="00051B20" w:rsidP="00051B20">
    <w:pPr>
      <w:pStyle w:val="Header"/>
      <w:jc w:val="right"/>
      <w:rPr>
        <w:rFonts w:ascii="Calibri" w:hAnsi="Calibri"/>
        <w:sz w:val="16"/>
        <w:szCs w:val="16"/>
      </w:rPr>
    </w:pPr>
    <w:r w:rsidRPr="00051B20">
      <w:rPr>
        <w:rFonts w:ascii="Calibri" w:hAnsi="Calibri"/>
        <w:sz w:val="16"/>
        <w:szCs w:val="16"/>
      </w:rPr>
      <w:t>6/15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98CB96-5F81-4D2E-9692-CCB45590082F}"/>
    <w:docVar w:name="dgnword-eventsink" w:val="5780400"/>
  </w:docVars>
  <w:rsids>
    <w:rsidRoot w:val="000C4687"/>
    <w:rsid w:val="00051B20"/>
    <w:rsid w:val="000A1512"/>
    <w:rsid w:val="000A7F05"/>
    <w:rsid w:val="000C4687"/>
    <w:rsid w:val="0010507C"/>
    <w:rsid w:val="001D0507"/>
    <w:rsid w:val="00231FB7"/>
    <w:rsid w:val="00301C9E"/>
    <w:rsid w:val="00422375"/>
    <w:rsid w:val="004C1195"/>
    <w:rsid w:val="004C1F29"/>
    <w:rsid w:val="005E0493"/>
    <w:rsid w:val="005E08B2"/>
    <w:rsid w:val="006759A2"/>
    <w:rsid w:val="006D7F6F"/>
    <w:rsid w:val="006F1895"/>
    <w:rsid w:val="007147DD"/>
    <w:rsid w:val="00747804"/>
    <w:rsid w:val="00797188"/>
    <w:rsid w:val="00805196"/>
    <w:rsid w:val="008C0BA5"/>
    <w:rsid w:val="008C3B10"/>
    <w:rsid w:val="00A9429B"/>
    <w:rsid w:val="00B50829"/>
    <w:rsid w:val="00B543A0"/>
    <w:rsid w:val="00B57B77"/>
    <w:rsid w:val="00BA1107"/>
    <w:rsid w:val="00CE2BC6"/>
    <w:rsid w:val="00D64C65"/>
    <w:rsid w:val="00D9131A"/>
    <w:rsid w:val="00DF18EA"/>
    <w:rsid w:val="00DF797B"/>
    <w:rsid w:val="00E0321F"/>
    <w:rsid w:val="00E71745"/>
    <w:rsid w:val="00EF7A88"/>
    <w:rsid w:val="00F42DE4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9F79"/>
  <w15:docId w15:val="{7EBD1C66-AFDC-411B-AD1A-E91D23A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hd w:val="clear" w:color="auto" w:fill="EADBD4"/>
      <w:spacing w:before="360" w:after="100"/>
      <w:outlineLvl w:val="1"/>
    </w:pPr>
    <w:rPr>
      <w:rFonts w:ascii="Century Gothic" w:hAnsi="Arial Unicode MS" w:cs="Arial Unicode MS"/>
      <w:color w:val="865640"/>
      <w:spacing w:val="15"/>
      <w:sz w:val="22"/>
      <w:szCs w:val="22"/>
      <w:u w:color="865640"/>
    </w:rPr>
  </w:style>
  <w:style w:type="paragraph" w:styleId="Heading3">
    <w:name w:val="heading 3"/>
    <w:next w:val="Body"/>
    <w:pPr>
      <w:spacing w:before="100" w:after="100"/>
      <w:outlineLvl w:val="2"/>
    </w:pPr>
    <w:rPr>
      <w:rFonts w:ascii="Century Gothic" w:hAnsi="Arial Unicode MS" w:cs="Arial Unicode MS"/>
      <w:color w:val="BD582C"/>
      <w:sz w:val="18"/>
      <w:szCs w:val="18"/>
      <w:u w:color="BD582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spacing w:before="80" w:after="80"/>
      <w:jc w:val="right"/>
    </w:pPr>
    <w:rPr>
      <w:rFonts w:ascii="Century Gothic" w:hAnsi="Arial Unicode MS" w:cs="Arial Unicode MS"/>
      <w:color w:val="637052"/>
      <w:sz w:val="18"/>
      <w:szCs w:val="18"/>
      <w:u w:color="637052"/>
    </w:rPr>
  </w:style>
  <w:style w:type="paragraph" w:customStyle="1" w:styleId="Companyname">
    <w:name w:val="Company name"/>
    <w:next w:val="Body"/>
    <w:pPr>
      <w:jc w:val="center"/>
    </w:pPr>
    <w:rPr>
      <w:rFonts w:ascii="Century Gothic" w:hAnsi="Arial Unicode MS" w:cs="Arial Unicode MS"/>
      <w:b/>
      <w:bCs/>
      <w:color w:val="49533D"/>
      <w:sz w:val="28"/>
      <w:szCs w:val="28"/>
      <w:u w:color="49533D"/>
    </w:rPr>
  </w:style>
  <w:style w:type="paragraph" w:customStyle="1" w:styleId="Body">
    <w:name w:val="Body"/>
    <w:pPr>
      <w:spacing w:before="100" w:after="100"/>
    </w:pPr>
    <w:rPr>
      <w:rFonts w:ascii="Century Gothic" w:hAnsi="Arial Unicode MS" w:cs="Arial Unicode MS"/>
      <w:color w:val="000000"/>
      <w:sz w:val="18"/>
      <w:szCs w:val="18"/>
      <w:u w:color="000000"/>
    </w:rPr>
  </w:style>
  <w:style w:type="paragraph" w:customStyle="1" w:styleId="Heading">
    <w:name w:val="Heading"/>
    <w:next w:val="Body"/>
    <w:pPr>
      <w:spacing w:before="240" w:after="240"/>
      <w:outlineLvl w:val="0"/>
    </w:pPr>
    <w:rPr>
      <w:rFonts w:ascii="Century Gothic" w:hAnsi="Arial Unicode MS" w:cs="Arial Unicode MS"/>
      <w:b/>
      <w:bCs/>
      <w:caps/>
      <w:color w:val="E48312"/>
      <w:sz w:val="24"/>
      <w:szCs w:val="24"/>
      <w:u w:color="E483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1107"/>
    <w:rPr>
      <w:color w:val="808080"/>
    </w:rPr>
  </w:style>
  <w:style w:type="character" w:customStyle="1" w:styleId="ItalicizedandBolded">
    <w:name w:val="Italicized and Bolded"/>
    <w:basedOn w:val="DefaultParagraphFont"/>
    <w:uiPriority w:val="1"/>
    <w:rsid w:val="00BA1107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9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1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8234853B94E7F9A2D8EDE3C62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096B-9790-4A46-817B-E5761BC90F43}"/>
      </w:docPartPr>
      <w:docPartBody>
        <w:p w:rsidR="007B1382" w:rsidRDefault="00FF2CA3" w:rsidP="00FF2CA3">
          <w:pPr>
            <w:pStyle w:val="B3B8234853B94E7F9A2D8EDE3C62D4BE"/>
          </w:pPr>
          <w:r w:rsidRPr="000954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3"/>
    <w:rsid w:val="00141092"/>
    <w:rsid w:val="00321A0C"/>
    <w:rsid w:val="007B1382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CA3"/>
    <w:rPr>
      <w:color w:val="808080"/>
    </w:rPr>
  </w:style>
  <w:style w:type="paragraph" w:customStyle="1" w:styleId="B3B8234853B94E7F9A2D8EDE3C62D4BE">
    <w:name w:val="B3B8234853B94E7F9A2D8EDE3C62D4BE"/>
    <w:rsid w:val="00FF2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Eva Wilson</cp:lastModifiedBy>
  <cp:revision>3</cp:revision>
  <dcterms:created xsi:type="dcterms:W3CDTF">2017-05-24T18:04:00Z</dcterms:created>
  <dcterms:modified xsi:type="dcterms:W3CDTF">2017-05-24T18:05:00Z</dcterms:modified>
</cp:coreProperties>
</file>